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AE2B8D">
        <w:rPr>
          <w:sz w:val="22"/>
          <w:szCs w:val="22"/>
        </w:rPr>
        <w:t>6</w:t>
      </w:r>
      <w:bookmarkStart w:id="0" w:name="_GoBack"/>
      <w:bookmarkEnd w:id="0"/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AE2B8D" w:rsidRDefault="00AE2B8D" w:rsidP="00716352">
      <w:pPr>
        <w:jc w:val="both"/>
        <w:rPr>
          <w:rFonts w:ascii="Roboto Regular" w:eastAsiaTheme="minorEastAsia" w:hAnsi="Roboto Regular"/>
          <w:lang w:eastAsia="es-ES"/>
        </w:rPr>
      </w:pPr>
      <w:r>
        <w:rPr>
          <w:rFonts w:ascii="Roboto Regular" w:eastAsiaTheme="minorEastAsia" w:hAnsi="Roboto Regular"/>
          <w:lang w:eastAsia="es-ES"/>
        </w:rPr>
        <w:t>D</w:t>
      </w:r>
      <w:r w:rsidRPr="00716352">
        <w:rPr>
          <w:rFonts w:ascii="Roboto Regular" w:eastAsiaTheme="minorEastAsia" w:hAnsi="Roboto Regular"/>
          <w:lang w:eastAsia="es-ES"/>
        </w:rPr>
        <w:t xml:space="preserve">iseña un conjunto de actividades relacionadas entre sí, para el desarrollo </w:t>
      </w:r>
      <w:r>
        <w:rPr>
          <w:rFonts w:ascii="Roboto Regular" w:eastAsiaTheme="minorEastAsia" w:hAnsi="Roboto Regular"/>
          <w:lang w:eastAsia="es-ES"/>
        </w:rPr>
        <w:t>de la coordinación</w:t>
      </w:r>
      <w:r w:rsidRPr="00716352">
        <w:rPr>
          <w:rFonts w:ascii="Roboto Regular" w:eastAsiaTheme="minorEastAsia" w:hAnsi="Roboto Regular"/>
          <w:lang w:eastAsia="es-ES"/>
        </w:rPr>
        <w:t xml:space="preserve"> cuya duración </w:t>
      </w:r>
      <w:r>
        <w:rPr>
          <w:rFonts w:ascii="Roboto Regular" w:eastAsiaTheme="minorEastAsia" w:hAnsi="Roboto Regular"/>
          <w:lang w:eastAsia="es-ES"/>
        </w:rPr>
        <w:t xml:space="preserve">se sitúe entre 10 y 15 minutos y </w:t>
      </w:r>
      <w:r w:rsidRPr="00716352">
        <w:rPr>
          <w:rFonts w:ascii="Roboto Regular" w:eastAsiaTheme="minorEastAsia" w:hAnsi="Roboto Regular"/>
          <w:lang w:eastAsia="es-ES"/>
        </w:rPr>
        <w:t>que podrías incluir en una sesión de clase de Educación Física</w:t>
      </w:r>
      <w:r>
        <w:rPr>
          <w:rFonts w:ascii="Roboto Regular" w:eastAsiaTheme="minorEastAsia" w:hAnsi="Roboto Regular"/>
          <w:lang w:eastAsia="es-ES"/>
        </w:rPr>
        <w:t>. D</w:t>
      </w:r>
      <w:r w:rsidR="00716352" w:rsidRPr="00716352">
        <w:rPr>
          <w:rFonts w:ascii="Roboto Regular" w:eastAsiaTheme="minorEastAsia" w:hAnsi="Roboto Regular"/>
          <w:lang w:eastAsia="es-ES"/>
        </w:rPr>
        <w:t xml:space="preserve">escribe las adaptaciones y/o modificaciones que harías en las tareas propuestas para que se ajustasen a un momento de desarrollo </w:t>
      </w:r>
      <w:r>
        <w:rPr>
          <w:rFonts w:ascii="Roboto Regular" w:eastAsiaTheme="minorEastAsia" w:hAnsi="Roboto Regular"/>
          <w:lang w:eastAsia="es-ES"/>
        </w:rPr>
        <w:t xml:space="preserve">motor del alumnado más avanzado y las que realizarías </w:t>
      </w:r>
      <w:r w:rsidR="00716352" w:rsidRPr="00716352">
        <w:rPr>
          <w:rFonts w:ascii="Roboto Regular" w:eastAsiaTheme="minorEastAsia" w:hAnsi="Roboto Regular"/>
          <w:lang w:eastAsia="es-ES"/>
        </w:rPr>
        <w:t>para que se ajustasen a un momento de desarrollo motor del alumnado más retrasado.</w:t>
      </w:r>
    </w:p>
    <w:sectPr w:rsidR="004C6E74" w:rsidRPr="00AE2B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4625B"/>
    <w:rsid w:val="00083E08"/>
    <w:rsid w:val="00283CCF"/>
    <w:rsid w:val="002E5AEA"/>
    <w:rsid w:val="004C6E74"/>
    <w:rsid w:val="005E5932"/>
    <w:rsid w:val="00677E1C"/>
    <w:rsid w:val="00716352"/>
    <w:rsid w:val="007E05EC"/>
    <w:rsid w:val="00A117B4"/>
    <w:rsid w:val="00A600AC"/>
    <w:rsid w:val="00AE2B8D"/>
    <w:rsid w:val="00B01031"/>
    <w:rsid w:val="00C63FB0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8EDA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2229-4FA3-4458-9E31-48645A35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3</cp:revision>
  <dcterms:created xsi:type="dcterms:W3CDTF">2018-02-20T19:37:00Z</dcterms:created>
  <dcterms:modified xsi:type="dcterms:W3CDTF">2018-02-20T19:37:00Z</dcterms:modified>
</cp:coreProperties>
</file>